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F1FE45" w14:textId="77777777" w:rsidR="002F4F5F" w:rsidRPr="005951DE" w:rsidRDefault="002F4F5F" w:rsidP="002F4F5F">
      <w:pPr>
        <w:spacing w:after="0"/>
        <w:jc w:val="center"/>
        <w:rPr>
          <w:noProof/>
        </w:rPr>
      </w:pPr>
      <w:r w:rsidRPr="005951DE">
        <w:rPr>
          <w:noProof/>
        </w:rPr>
        <w:drawing>
          <wp:anchor distT="0" distB="0" distL="114300" distR="114300" simplePos="0" relativeHeight="251659264" behindDoc="0" locked="0" layoutInCell="1" allowOverlap="1" wp14:anchorId="40DEB7E1" wp14:editId="3B40FB6B">
            <wp:simplePos x="0" y="0"/>
            <wp:positionH relativeFrom="column">
              <wp:posOffset>2752725</wp:posOffset>
            </wp:positionH>
            <wp:positionV relativeFrom="paragraph">
              <wp:posOffset>-182880</wp:posOffset>
            </wp:positionV>
            <wp:extent cx="1323975" cy="92138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61645" t="15706" r="30479" b="64783"/>
                    <a:stretch/>
                  </pic:blipFill>
                  <pic:spPr bwMode="auto">
                    <a:xfrm>
                      <a:off x="0" y="0"/>
                      <a:ext cx="1323975" cy="921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B47DBA" w14:textId="77777777" w:rsidR="002F4F5F" w:rsidRPr="005951DE" w:rsidRDefault="002F4F5F" w:rsidP="002F4F5F">
      <w:pPr>
        <w:spacing w:after="0"/>
        <w:jc w:val="center"/>
        <w:rPr>
          <w:noProof/>
        </w:rPr>
      </w:pPr>
    </w:p>
    <w:p w14:paraId="4548082F" w14:textId="77777777" w:rsidR="002F4F5F" w:rsidRPr="005951DE" w:rsidRDefault="002F4F5F" w:rsidP="002F4F5F">
      <w:pPr>
        <w:spacing w:after="0"/>
        <w:jc w:val="center"/>
        <w:rPr>
          <w:noProof/>
        </w:rPr>
      </w:pPr>
    </w:p>
    <w:p w14:paraId="776ED514" w14:textId="77777777" w:rsidR="002F4F5F" w:rsidRPr="005951DE" w:rsidRDefault="002F4F5F" w:rsidP="002F4F5F">
      <w:pPr>
        <w:spacing w:after="0"/>
        <w:jc w:val="center"/>
        <w:rPr>
          <w:noProof/>
        </w:rPr>
      </w:pPr>
    </w:p>
    <w:p w14:paraId="71F15095" w14:textId="77777777" w:rsidR="006F2A29" w:rsidRDefault="006F2A29" w:rsidP="002F4F5F">
      <w:pPr>
        <w:spacing w:after="0"/>
        <w:jc w:val="center"/>
        <w:rPr>
          <w:i/>
          <w:sz w:val="24"/>
          <w:szCs w:val="28"/>
        </w:rPr>
      </w:pPr>
    </w:p>
    <w:p w14:paraId="51AD48C2" w14:textId="77777777" w:rsidR="002F4F5F" w:rsidRPr="005951DE" w:rsidRDefault="002F4F5F" w:rsidP="002F4F5F">
      <w:pPr>
        <w:spacing w:after="0"/>
        <w:jc w:val="center"/>
        <w:rPr>
          <w:i/>
          <w:sz w:val="24"/>
          <w:szCs w:val="28"/>
        </w:rPr>
      </w:pPr>
      <w:r w:rsidRPr="005951DE">
        <w:rPr>
          <w:i/>
          <w:sz w:val="24"/>
          <w:szCs w:val="28"/>
        </w:rPr>
        <w:t>Feeding People, Not Landfills</w:t>
      </w:r>
    </w:p>
    <w:p w14:paraId="7FCD1237" w14:textId="77777777" w:rsidR="004D18AB" w:rsidRDefault="00B34B9A" w:rsidP="004D18AB">
      <w:pPr>
        <w:spacing w:after="0"/>
        <w:jc w:val="center"/>
        <w:rPr>
          <w:sz w:val="24"/>
          <w:szCs w:val="28"/>
        </w:rPr>
      </w:pPr>
      <w:r w:rsidRPr="005951DE">
        <w:rPr>
          <w:noProof/>
          <w:color w:val="0000FF"/>
          <w:sz w:val="24"/>
        </w:rPr>
        <mc:AlternateContent>
          <mc:Choice Requires="wps">
            <w:drawing>
              <wp:anchor distT="0" distB="0" distL="114300" distR="114300" simplePos="0" relativeHeight="251660288" behindDoc="0" locked="0" layoutInCell="1" allowOverlap="1" wp14:anchorId="46FA190E" wp14:editId="039FF81E">
                <wp:simplePos x="0" y="0"/>
                <wp:positionH relativeFrom="column">
                  <wp:posOffset>-20320</wp:posOffset>
                </wp:positionH>
                <wp:positionV relativeFrom="paragraph">
                  <wp:posOffset>57150</wp:posOffset>
                </wp:positionV>
                <wp:extent cx="6858000" cy="0"/>
                <wp:effectExtent l="0" t="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0" cy="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EA5FF"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4.5pt" to="538.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" strokecolor="#00b050" strokeweight="1.5pt"/>
            </w:pict>
          </mc:Fallback>
        </mc:AlternateContent>
      </w:r>
    </w:p>
    <w:p w14:paraId="7940BCB7" w14:textId="0750198E" w:rsidR="00B34B9A" w:rsidRDefault="00E5609F" w:rsidP="004D18AB">
      <w:pPr>
        <w:spacing w:after="0"/>
        <w:rPr>
          <w:sz w:val="24"/>
          <w:szCs w:val="28"/>
        </w:rPr>
      </w:pPr>
      <w:r w:rsidRPr="00E233B1">
        <w:rPr>
          <w:sz w:val="24"/>
          <w:szCs w:val="28"/>
        </w:rPr>
        <w:t>9/</w:t>
      </w:r>
      <w:r w:rsidR="0006667E">
        <w:rPr>
          <w:sz w:val="24"/>
          <w:szCs w:val="28"/>
        </w:rPr>
        <w:t>10</w:t>
      </w:r>
      <w:r w:rsidRPr="00E233B1">
        <w:rPr>
          <w:sz w:val="24"/>
          <w:szCs w:val="28"/>
        </w:rPr>
        <w:t>/202</w:t>
      </w:r>
      <w:r w:rsidR="0006667E">
        <w:rPr>
          <w:sz w:val="24"/>
          <w:szCs w:val="28"/>
        </w:rPr>
        <w:t>4</w:t>
      </w:r>
    </w:p>
    <w:p w14:paraId="4394B8AF" w14:textId="77777777" w:rsidR="00B34B9A" w:rsidRDefault="00B34B9A" w:rsidP="004D18AB">
      <w:pPr>
        <w:spacing w:after="0"/>
        <w:rPr>
          <w:sz w:val="24"/>
          <w:szCs w:val="28"/>
        </w:rPr>
      </w:pPr>
    </w:p>
    <w:p w14:paraId="3B7DE352" w14:textId="77777777" w:rsidR="00B34B9A" w:rsidRDefault="00B34B9A" w:rsidP="004D18AB">
      <w:pPr>
        <w:spacing w:after="0"/>
        <w:rPr>
          <w:sz w:val="24"/>
          <w:szCs w:val="28"/>
        </w:rPr>
      </w:pPr>
      <w:r>
        <w:rPr>
          <w:sz w:val="24"/>
          <w:szCs w:val="28"/>
        </w:rPr>
        <w:t>FOR IMMEDIATE RELEASE</w:t>
      </w:r>
    </w:p>
    <w:p w14:paraId="6786A125" w14:textId="77777777" w:rsidR="00B34B9A" w:rsidRDefault="00B34B9A" w:rsidP="004D18AB">
      <w:pPr>
        <w:spacing w:after="0"/>
        <w:rPr>
          <w:sz w:val="24"/>
          <w:szCs w:val="28"/>
        </w:rPr>
      </w:pPr>
    </w:p>
    <w:p w14:paraId="32E0F8E9" w14:textId="77777777" w:rsidR="00B65329" w:rsidRDefault="00B34B9A" w:rsidP="004D18AB">
      <w:pPr>
        <w:spacing w:after="0"/>
        <w:rPr>
          <w:sz w:val="24"/>
          <w:szCs w:val="28"/>
        </w:rPr>
      </w:pPr>
      <w:r w:rsidRPr="00B34B9A">
        <w:rPr>
          <w:b/>
          <w:sz w:val="24"/>
          <w:szCs w:val="28"/>
        </w:rPr>
        <w:t>Contact:</w:t>
      </w:r>
      <w:r>
        <w:rPr>
          <w:sz w:val="24"/>
          <w:szCs w:val="28"/>
        </w:rPr>
        <w:t xml:space="preserve"> Christina McDonough, Food Rescue Partnership Board Chair, phone: 563-326-8618 ext. 8897, email: </w:t>
      </w:r>
      <w:hyperlink r:id="rId9" w:history="1">
        <w:r w:rsidRPr="00414F13">
          <w:rPr>
            <w:rStyle w:val="Hyperlink"/>
            <w:sz w:val="24"/>
            <w:szCs w:val="28"/>
          </w:rPr>
          <w:t>christina.mcdonough@scottcountyiowa.gov</w:t>
        </w:r>
      </w:hyperlink>
      <w:r>
        <w:rPr>
          <w:sz w:val="24"/>
          <w:szCs w:val="28"/>
        </w:rPr>
        <w:t xml:space="preserve"> </w:t>
      </w:r>
      <w:r w:rsidR="00B65329" w:rsidRPr="005951DE">
        <w:rPr>
          <w:sz w:val="24"/>
          <w:szCs w:val="28"/>
        </w:rPr>
        <w:t xml:space="preserve"> </w:t>
      </w:r>
    </w:p>
    <w:p w14:paraId="7BB9CEC5" w14:textId="77777777" w:rsidR="00B34B9A" w:rsidRDefault="00B34B9A" w:rsidP="004D18AB">
      <w:pPr>
        <w:spacing w:after="0"/>
        <w:rPr>
          <w:sz w:val="24"/>
          <w:szCs w:val="28"/>
        </w:rPr>
      </w:pPr>
    </w:p>
    <w:p w14:paraId="223E4A63" w14:textId="77777777" w:rsidR="00B34B9A" w:rsidRDefault="00B34B9A" w:rsidP="004D18AB">
      <w:pPr>
        <w:spacing w:after="0"/>
        <w:rPr>
          <w:b/>
          <w:sz w:val="28"/>
          <w:szCs w:val="28"/>
        </w:rPr>
      </w:pPr>
      <w:r w:rsidRPr="00B34B9A">
        <w:rPr>
          <w:b/>
          <w:sz w:val="28"/>
          <w:szCs w:val="28"/>
        </w:rPr>
        <w:t xml:space="preserve">Food Rescue </w:t>
      </w:r>
      <w:r w:rsidR="00877DC8">
        <w:rPr>
          <w:b/>
          <w:sz w:val="28"/>
          <w:szCs w:val="28"/>
        </w:rPr>
        <w:t xml:space="preserve">Workshop </w:t>
      </w:r>
      <w:r w:rsidRPr="00B34B9A">
        <w:rPr>
          <w:b/>
          <w:sz w:val="28"/>
          <w:szCs w:val="28"/>
        </w:rPr>
        <w:t>Releases Full Agenda</w:t>
      </w:r>
    </w:p>
    <w:p w14:paraId="4AB88451" w14:textId="77777777" w:rsidR="00B34B9A" w:rsidRPr="00CD7396" w:rsidRDefault="00B34B9A" w:rsidP="004D18AB">
      <w:pPr>
        <w:spacing w:after="0"/>
        <w:rPr>
          <w:sz w:val="24"/>
          <w:szCs w:val="28"/>
        </w:rPr>
      </w:pPr>
    </w:p>
    <w:p w14:paraId="23B8F4CA" w14:textId="080F032C" w:rsidR="00CD7396" w:rsidRPr="0015626B" w:rsidRDefault="00CD7396" w:rsidP="00CD7396">
      <w:pPr>
        <w:spacing w:line="240" w:lineRule="auto"/>
        <w:rPr>
          <w:sz w:val="24"/>
          <w:szCs w:val="24"/>
        </w:rPr>
      </w:pPr>
      <w:r w:rsidRPr="0015626B">
        <w:rPr>
          <w:sz w:val="24"/>
          <w:szCs w:val="24"/>
        </w:rPr>
        <w:t>Davenport, IA –</w:t>
      </w:r>
      <w:r>
        <w:rPr>
          <w:sz w:val="24"/>
          <w:szCs w:val="24"/>
        </w:rPr>
        <w:t xml:space="preserve"> The Quad Cities’ Food Rescue Partnership is excited to announce the full agenda for the free Food Rescue </w:t>
      </w:r>
      <w:r w:rsidR="00877DC8">
        <w:rPr>
          <w:sz w:val="24"/>
          <w:szCs w:val="24"/>
        </w:rPr>
        <w:t xml:space="preserve">Workshop on September </w:t>
      </w:r>
      <w:r w:rsidR="0006667E">
        <w:rPr>
          <w:sz w:val="24"/>
          <w:szCs w:val="24"/>
        </w:rPr>
        <w:t xml:space="preserve">26, </w:t>
      </w:r>
      <w:r w:rsidR="00C34A80">
        <w:rPr>
          <w:sz w:val="24"/>
          <w:szCs w:val="24"/>
        </w:rPr>
        <w:t>2024,</w:t>
      </w:r>
      <w:r w:rsidR="00877DC8">
        <w:rPr>
          <w:sz w:val="24"/>
          <w:szCs w:val="24"/>
        </w:rPr>
        <w:t xml:space="preserve"> </w:t>
      </w:r>
      <w:r w:rsidR="007B26DB">
        <w:rPr>
          <w:sz w:val="24"/>
          <w:szCs w:val="24"/>
        </w:rPr>
        <w:t xml:space="preserve">at St. Ambrose University </w:t>
      </w:r>
      <w:r w:rsidR="00531839">
        <w:rPr>
          <w:sz w:val="24"/>
          <w:szCs w:val="24"/>
        </w:rPr>
        <w:t xml:space="preserve">in Davenport, IA </w:t>
      </w:r>
      <w:r w:rsidR="007B26DB">
        <w:rPr>
          <w:sz w:val="24"/>
          <w:szCs w:val="24"/>
        </w:rPr>
        <w:t>during their Sustainability Week</w:t>
      </w:r>
      <w:r>
        <w:rPr>
          <w:sz w:val="24"/>
          <w:szCs w:val="24"/>
        </w:rPr>
        <w:t>.</w:t>
      </w:r>
    </w:p>
    <w:p w14:paraId="0993A94D" w14:textId="7F16B221" w:rsidR="00877DC8" w:rsidRDefault="00877DC8" w:rsidP="00CD7396">
      <w:pPr>
        <w:spacing w:line="240" w:lineRule="auto"/>
        <w:rPr>
          <w:sz w:val="24"/>
          <w:szCs w:val="24"/>
        </w:rPr>
      </w:pPr>
      <w:r>
        <w:rPr>
          <w:sz w:val="24"/>
          <w:szCs w:val="24"/>
        </w:rPr>
        <w:t xml:space="preserve">The workshop agenda features speakers that will </w:t>
      </w:r>
      <w:r w:rsidR="003D2FF6">
        <w:rPr>
          <w:sz w:val="24"/>
          <w:szCs w:val="24"/>
        </w:rPr>
        <w:t>follow the U.S. Environmental Protection Agency Wasted Food Scale to showcase the important role everyone can play in reducing food waste. One of the</w:t>
      </w:r>
      <w:r>
        <w:rPr>
          <w:sz w:val="24"/>
          <w:szCs w:val="24"/>
        </w:rPr>
        <w:t xml:space="preserve"> keynote speaker</w:t>
      </w:r>
      <w:r w:rsidR="003D2FF6">
        <w:rPr>
          <w:sz w:val="24"/>
          <w:szCs w:val="24"/>
        </w:rPr>
        <w:t>s</w:t>
      </w:r>
      <w:r>
        <w:rPr>
          <w:sz w:val="24"/>
          <w:szCs w:val="24"/>
        </w:rPr>
        <w:t xml:space="preserve">, </w:t>
      </w:r>
      <w:r w:rsidR="003D2FF6">
        <w:rPr>
          <w:sz w:val="24"/>
          <w:szCs w:val="24"/>
        </w:rPr>
        <w:t>Yolanda Jefferson</w:t>
      </w:r>
      <w:r>
        <w:rPr>
          <w:sz w:val="24"/>
          <w:szCs w:val="24"/>
        </w:rPr>
        <w:t xml:space="preserve">, from </w:t>
      </w:r>
      <w:proofErr w:type="spellStart"/>
      <w:r w:rsidR="003D2FF6">
        <w:rPr>
          <w:sz w:val="24"/>
          <w:szCs w:val="24"/>
        </w:rPr>
        <w:t>ChefyBear</w:t>
      </w:r>
      <w:proofErr w:type="spellEnd"/>
      <w:r w:rsidR="003D2FF6">
        <w:rPr>
          <w:sz w:val="24"/>
          <w:szCs w:val="24"/>
        </w:rPr>
        <w:t xml:space="preserve"> on Wheels</w:t>
      </w:r>
      <w:r>
        <w:rPr>
          <w:sz w:val="24"/>
          <w:szCs w:val="24"/>
        </w:rPr>
        <w:t xml:space="preserve"> </w:t>
      </w:r>
      <w:r w:rsidR="003D2FF6">
        <w:rPr>
          <w:sz w:val="24"/>
          <w:szCs w:val="24"/>
        </w:rPr>
        <w:t>has an extraordinary passion to reduce food waste. She will share tips from her 35+ year culinary career to explain how to prepare and save food by using leftovers and preservation. Yolanda will also share tips to cook on a budget using food pantry ingredients</w:t>
      </w:r>
      <w:r>
        <w:rPr>
          <w:sz w:val="24"/>
          <w:szCs w:val="24"/>
        </w:rPr>
        <w:t xml:space="preserve">. </w:t>
      </w:r>
    </w:p>
    <w:p w14:paraId="00D2A021" w14:textId="19C79367" w:rsidR="00CD7396" w:rsidRPr="0015626B" w:rsidRDefault="009D0600" w:rsidP="00CD7396">
      <w:pPr>
        <w:spacing w:line="240" w:lineRule="auto"/>
        <w:rPr>
          <w:sz w:val="24"/>
          <w:szCs w:val="24"/>
        </w:rPr>
      </w:pPr>
      <w:r>
        <w:rPr>
          <w:sz w:val="24"/>
          <w:szCs w:val="24"/>
        </w:rPr>
        <w:t xml:space="preserve">“The Food Rescue Workshop </w:t>
      </w:r>
      <w:r w:rsidR="00C54183">
        <w:rPr>
          <w:sz w:val="24"/>
          <w:szCs w:val="24"/>
        </w:rPr>
        <w:t>will</w:t>
      </w:r>
      <w:r>
        <w:rPr>
          <w:sz w:val="24"/>
          <w:szCs w:val="24"/>
        </w:rPr>
        <w:t xml:space="preserve"> </w:t>
      </w:r>
      <w:r w:rsidR="003D2FF6">
        <w:rPr>
          <w:sz w:val="24"/>
          <w:szCs w:val="24"/>
        </w:rPr>
        <w:t xml:space="preserve">cover every aspect of the food system </w:t>
      </w:r>
      <w:r w:rsidR="00940EB2">
        <w:rPr>
          <w:sz w:val="24"/>
          <w:szCs w:val="24"/>
        </w:rPr>
        <w:t>from</w:t>
      </w:r>
      <w:r w:rsidR="003446D0">
        <w:rPr>
          <w:sz w:val="24"/>
          <w:szCs w:val="24"/>
        </w:rPr>
        <w:t xml:space="preserve"> spotlighting the Floreciente Community Garden to providing information for the perfect at-home compost recipe</w:t>
      </w:r>
      <w:r w:rsidR="00CD7396">
        <w:rPr>
          <w:sz w:val="24"/>
          <w:szCs w:val="24"/>
        </w:rPr>
        <w:t xml:space="preserve">,” explains </w:t>
      </w:r>
      <w:r w:rsidR="007021F4">
        <w:rPr>
          <w:sz w:val="24"/>
          <w:szCs w:val="24"/>
        </w:rPr>
        <w:t xml:space="preserve">Christina </w:t>
      </w:r>
      <w:r w:rsidR="00CD7396">
        <w:rPr>
          <w:sz w:val="24"/>
          <w:szCs w:val="24"/>
        </w:rPr>
        <w:t>McDonough</w:t>
      </w:r>
      <w:r w:rsidR="007021F4">
        <w:rPr>
          <w:sz w:val="24"/>
          <w:szCs w:val="24"/>
        </w:rPr>
        <w:t>, Board Chair</w:t>
      </w:r>
      <w:r w:rsidR="00CD7396">
        <w:rPr>
          <w:sz w:val="24"/>
          <w:szCs w:val="24"/>
        </w:rPr>
        <w:t>.</w:t>
      </w:r>
      <w:r>
        <w:rPr>
          <w:sz w:val="24"/>
          <w:szCs w:val="24"/>
        </w:rPr>
        <w:t xml:space="preserve"> </w:t>
      </w:r>
      <w:r w:rsidR="007B26DB">
        <w:rPr>
          <w:sz w:val="24"/>
          <w:szCs w:val="24"/>
        </w:rPr>
        <w:t>Attendees will also learn about volunteer opportunities with Food Rescue US.</w:t>
      </w:r>
    </w:p>
    <w:p w14:paraId="2B55CB76" w14:textId="5B47CB3C" w:rsidR="00CD7396" w:rsidRDefault="00803385" w:rsidP="00CD7396">
      <w:pPr>
        <w:spacing w:line="240" w:lineRule="auto"/>
        <w:rPr>
          <w:sz w:val="24"/>
          <w:szCs w:val="24"/>
        </w:rPr>
      </w:pPr>
      <w:r>
        <w:rPr>
          <w:sz w:val="24"/>
          <w:szCs w:val="24"/>
        </w:rPr>
        <w:t xml:space="preserve">For the </w:t>
      </w:r>
      <w:r w:rsidR="00F52F44">
        <w:rPr>
          <w:sz w:val="24"/>
          <w:szCs w:val="24"/>
        </w:rPr>
        <w:t>third</w:t>
      </w:r>
      <w:r>
        <w:rPr>
          <w:sz w:val="24"/>
          <w:szCs w:val="24"/>
        </w:rPr>
        <w:t xml:space="preserve"> time,</w:t>
      </w:r>
      <w:r w:rsidR="00CD7396">
        <w:rPr>
          <w:sz w:val="24"/>
          <w:szCs w:val="24"/>
        </w:rPr>
        <w:t xml:space="preserve"> th</w:t>
      </w:r>
      <w:r w:rsidR="00B4791F">
        <w:rPr>
          <w:sz w:val="24"/>
          <w:szCs w:val="24"/>
        </w:rPr>
        <w:t>e Food Rescue Partnership event</w:t>
      </w:r>
      <w:r w:rsidR="00CD7396">
        <w:rPr>
          <w:sz w:val="24"/>
          <w:szCs w:val="24"/>
        </w:rPr>
        <w:t xml:space="preserve"> will announce the Quad Cities Food Rescue W</w:t>
      </w:r>
      <w:r w:rsidR="00B4791F">
        <w:rPr>
          <w:sz w:val="24"/>
          <w:szCs w:val="24"/>
        </w:rPr>
        <w:t xml:space="preserve">arrior and Member of the Year. </w:t>
      </w:r>
      <w:r w:rsidR="00F52F44">
        <w:rPr>
          <w:sz w:val="24"/>
          <w:szCs w:val="24"/>
        </w:rPr>
        <w:t>Three people from around the Quad Cities were nominated to be recognized for going above and beyond to ensure food is not wasted. The winner of the 2024 Food Rescue Warrior title will be announced at the workshop.</w:t>
      </w:r>
    </w:p>
    <w:p w14:paraId="156B2D8F" w14:textId="6560C0F6" w:rsidR="00CD7396" w:rsidRDefault="00CD7396" w:rsidP="00CD7396">
      <w:pPr>
        <w:spacing w:line="240" w:lineRule="auto"/>
        <w:rPr>
          <w:sz w:val="24"/>
          <w:szCs w:val="24"/>
        </w:rPr>
      </w:pPr>
      <w:r>
        <w:rPr>
          <w:sz w:val="24"/>
          <w:szCs w:val="24"/>
        </w:rPr>
        <w:t xml:space="preserve">The </w:t>
      </w:r>
      <w:r w:rsidR="00550F0B">
        <w:rPr>
          <w:sz w:val="24"/>
          <w:szCs w:val="24"/>
        </w:rPr>
        <w:t xml:space="preserve">workshop will take place at St. Ambrose </w:t>
      </w:r>
      <w:r w:rsidR="00B4791F">
        <w:rPr>
          <w:sz w:val="24"/>
          <w:szCs w:val="24"/>
        </w:rPr>
        <w:t>University</w:t>
      </w:r>
      <w:r w:rsidR="00550F0B">
        <w:rPr>
          <w:sz w:val="24"/>
          <w:szCs w:val="24"/>
        </w:rPr>
        <w:t xml:space="preserve"> in Davenport on September 2</w:t>
      </w:r>
      <w:r w:rsidR="00F52F44">
        <w:rPr>
          <w:sz w:val="24"/>
          <w:szCs w:val="24"/>
        </w:rPr>
        <w:t xml:space="preserve">6, </w:t>
      </w:r>
      <w:r w:rsidR="00C34A80">
        <w:rPr>
          <w:sz w:val="24"/>
          <w:szCs w:val="24"/>
        </w:rPr>
        <w:t>2024,</w:t>
      </w:r>
      <w:r w:rsidR="00550F0B">
        <w:rPr>
          <w:sz w:val="24"/>
          <w:szCs w:val="24"/>
        </w:rPr>
        <w:t xml:space="preserve"> from </w:t>
      </w:r>
      <w:r w:rsidR="00F52F44">
        <w:rPr>
          <w:sz w:val="24"/>
          <w:szCs w:val="24"/>
        </w:rPr>
        <w:t>7</w:t>
      </w:r>
      <w:r w:rsidR="00550F0B">
        <w:rPr>
          <w:sz w:val="24"/>
          <w:szCs w:val="24"/>
        </w:rPr>
        <w:t>:00-</w:t>
      </w:r>
      <w:r w:rsidR="00F52F44">
        <w:rPr>
          <w:sz w:val="24"/>
          <w:szCs w:val="24"/>
        </w:rPr>
        <w:t>9</w:t>
      </w:r>
      <w:r w:rsidR="00550F0B">
        <w:rPr>
          <w:sz w:val="24"/>
          <w:szCs w:val="24"/>
        </w:rPr>
        <w:t>:00 p.m. There is no cost to attend, and the workshop hopes to draw community members and professional food establishments.</w:t>
      </w:r>
      <w:r>
        <w:rPr>
          <w:sz w:val="24"/>
          <w:szCs w:val="24"/>
        </w:rPr>
        <w:t xml:space="preserve"> Registration</w:t>
      </w:r>
      <w:r w:rsidR="00AC3563">
        <w:rPr>
          <w:sz w:val="24"/>
          <w:szCs w:val="24"/>
        </w:rPr>
        <w:t xml:space="preserve"> </w:t>
      </w:r>
      <w:r>
        <w:rPr>
          <w:sz w:val="24"/>
          <w:szCs w:val="24"/>
        </w:rPr>
        <w:t xml:space="preserve">and more information </w:t>
      </w:r>
      <w:proofErr w:type="gramStart"/>
      <w:r>
        <w:rPr>
          <w:sz w:val="24"/>
          <w:szCs w:val="24"/>
        </w:rPr>
        <w:t>is</w:t>
      </w:r>
      <w:proofErr w:type="gramEnd"/>
      <w:r>
        <w:rPr>
          <w:sz w:val="24"/>
          <w:szCs w:val="24"/>
        </w:rPr>
        <w:t xml:space="preserve"> </w:t>
      </w:r>
      <w:r w:rsidR="00940EB2">
        <w:rPr>
          <w:sz w:val="24"/>
          <w:szCs w:val="24"/>
        </w:rPr>
        <w:t xml:space="preserve">available </w:t>
      </w:r>
      <w:r>
        <w:rPr>
          <w:sz w:val="24"/>
          <w:szCs w:val="24"/>
        </w:rPr>
        <w:t xml:space="preserve">at </w:t>
      </w:r>
      <w:hyperlink r:id="rId10" w:history="1">
        <w:r w:rsidRPr="0061185B">
          <w:rPr>
            <w:rStyle w:val="Hyperlink"/>
            <w:sz w:val="24"/>
            <w:szCs w:val="24"/>
          </w:rPr>
          <w:t>foodrescueqc.org</w:t>
        </w:r>
      </w:hyperlink>
      <w:r>
        <w:rPr>
          <w:sz w:val="24"/>
          <w:szCs w:val="24"/>
        </w:rPr>
        <w:t xml:space="preserve">.  </w:t>
      </w:r>
    </w:p>
    <w:p w14:paraId="4BBF9510" w14:textId="77777777" w:rsidR="00CD7396" w:rsidRPr="0015626B" w:rsidRDefault="00CD7396" w:rsidP="00CD7396">
      <w:pPr>
        <w:spacing w:line="240" w:lineRule="auto"/>
        <w:jc w:val="center"/>
        <w:rPr>
          <w:sz w:val="24"/>
          <w:szCs w:val="24"/>
        </w:rPr>
      </w:pPr>
      <w:r w:rsidRPr="0015626B">
        <w:rPr>
          <w:sz w:val="24"/>
          <w:szCs w:val="24"/>
        </w:rPr>
        <w:t>###</w:t>
      </w:r>
    </w:p>
    <w:p w14:paraId="0FC65B4C" w14:textId="77777777" w:rsidR="00CD7396" w:rsidRPr="007B26DB" w:rsidRDefault="00CD7396" w:rsidP="00CD7396">
      <w:pPr>
        <w:pStyle w:val="xmsonormal"/>
        <w:rPr>
          <w:b/>
        </w:rPr>
      </w:pPr>
      <w:r w:rsidRPr="007B26DB">
        <w:rPr>
          <w:b/>
        </w:rPr>
        <w:t xml:space="preserve">About the Food Rescue Partnership </w:t>
      </w:r>
    </w:p>
    <w:p w14:paraId="47A9318D" w14:textId="561EA53D" w:rsidR="00B34B9A" w:rsidRPr="007B26DB" w:rsidRDefault="00CD7396" w:rsidP="00550F0B">
      <w:pPr>
        <w:pStyle w:val="xmsonormal"/>
      </w:pPr>
      <w:r w:rsidRPr="007B26DB">
        <w:t>Established in 2013, Food Rescue Partnership is a community-led coalition with a vision to make the Quad Cities a community dedicated to eliminating food waste, by promoting to rescue food for its best possible use. Through collaborative efforts, Food Rescue Pa</w:t>
      </w:r>
      <w:r w:rsidR="000A6A8F" w:rsidRPr="007B26DB">
        <w:t xml:space="preserve">rtnership has diverted over </w:t>
      </w:r>
      <w:r w:rsidR="0006667E" w:rsidRPr="007B26DB">
        <w:t>58,330</w:t>
      </w:r>
      <w:r w:rsidRPr="007B26DB">
        <w:t xml:space="preserve"> pounds of food from the landfill by connecting professional food establishments and one-time event coordinators to donate access edible food to local non-profit hunger-relief agencies or compost operations. For additional information, please visit </w:t>
      </w:r>
      <w:hyperlink r:id="rId11" w:history="1">
        <w:r w:rsidRPr="007B26DB">
          <w:rPr>
            <w:rStyle w:val="Hyperlink"/>
          </w:rPr>
          <w:t>foodrescueqc.org</w:t>
        </w:r>
      </w:hyperlink>
      <w:r w:rsidRPr="007B26DB">
        <w:t>.</w:t>
      </w:r>
    </w:p>
    <w:sectPr w:rsidR="00B34B9A" w:rsidRPr="007B26DB" w:rsidSect="00B34B9A">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3167B2" w14:textId="77777777" w:rsidR="002F4F5F" w:rsidRDefault="002F4F5F" w:rsidP="002F4F5F">
      <w:pPr>
        <w:spacing w:after="0" w:line="240" w:lineRule="auto"/>
      </w:pPr>
      <w:r>
        <w:separator/>
      </w:r>
    </w:p>
  </w:endnote>
  <w:endnote w:type="continuationSeparator" w:id="0">
    <w:p w14:paraId="22D42882" w14:textId="77777777" w:rsidR="002F4F5F" w:rsidRDefault="002F4F5F" w:rsidP="002F4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95E34" w14:textId="77777777" w:rsidR="002F4F5F" w:rsidRDefault="002F4F5F" w:rsidP="00703D01">
    <w:pPr>
      <w:pStyle w:val="Footer"/>
      <w:jc w:val="center"/>
    </w:pPr>
    <w:r w:rsidRPr="0062594D">
      <w:rPr>
        <w:sz w:val="16"/>
      </w:rPr>
      <w:t xml:space="preserve">Website: </w:t>
    </w:r>
    <w:hyperlink r:id="rId1" w:history="1">
      <w:r w:rsidR="00A504D6" w:rsidRPr="00BB020C">
        <w:rPr>
          <w:rStyle w:val="Hyperlink"/>
          <w:sz w:val="16"/>
        </w:rPr>
        <w:t>foodrescueqc.org</w:t>
      </w:r>
    </w:hyperlink>
    <w:r w:rsidR="00A504D6">
      <w:rPr>
        <w:sz w:val="16"/>
      </w:rPr>
      <w:t xml:space="preserve">  </w:t>
    </w:r>
    <w:r w:rsidR="00931D3B" w:rsidRPr="00FB2B96">
      <w:rPr>
        <w:rFonts w:eastAsia="Calibri" w:cs="Times New Roman"/>
        <w:color w:val="00B050"/>
      </w:rPr>
      <w:sym w:font="Symbol" w:char="F0A8"/>
    </w:r>
    <w:r w:rsidR="00A504D6">
      <w:rPr>
        <w:rFonts w:eastAsia="Calibri" w:cs="Times New Roman"/>
        <w:color w:val="00B050"/>
      </w:rPr>
      <w:t xml:space="preserve">  </w:t>
    </w:r>
    <w:r w:rsidRPr="001734C9">
      <w:rPr>
        <w:sz w:val="16"/>
      </w:rPr>
      <w:t xml:space="preserve">Facebook: </w:t>
    </w:r>
    <w:hyperlink r:id="rId2" w:history="1">
      <w:r w:rsidR="00A504D6" w:rsidRPr="00BB020C">
        <w:rPr>
          <w:rStyle w:val="Hyperlink"/>
          <w:sz w:val="16"/>
        </w:rPr>
        <w:t>facebook.com/foodrescueqc</w:t>
      </w:r>
    </w:hyperlink>
    <w:r w:rsidRPr="002F4F5F">
      <w:rPr>
        <w:sz w:val="16"/>
      </w:rPr>
      <w:t xml:space="preserve"> </w:t>
    </w:r>
    <w:r w:rsidR="00A504D6">
      <w:rPr>
        <w:sz w:val="16"/>
      </w:rPr>
      <w:t xml:space="preserve"> </w:t>
    </w:r>
    <w:r w:rsidR="00931D3B" w:rsidRPr="00FB2B96">
      <w:rPr>
        <w:rFonts w:eastAsia="Calibri" w:cs="Times New Roman"/>
        <w:color w:val="00B050"/>
      </w:rPr>
      <w:sym w:font="Symbol" w:char="F0A8"/>
    </w:r>
    <w:r w:rsidR="00703D01">
      <w:rPr>
        <w:sz w:val="16"/>
      </w:rPr>
      <w:t xml:space="preserve"> </w:t>
    </w:r>
    <w:r w:rsidR="00A504D6">
      <w:rPr>
        <w:sz w:val="16"/>
      </w:rPr>
      <w:t xml:space="preserve"> </w:t>
    </w:r>
    <w:r w:rsidRPr="001734C9">
      <w:rPr>
        <w:sz w:val="16"/>
      </w:rPr>
      <w:t xml:space="preserve">Email: </w:t>
    </w:r>
    <w:hyperlink r:id="rId3" w:history="1">
      <w:r w:rsidRPr="001734C9">
        <w:rPr>
          <w:rStyle w:val="Hyperlink"/>
          <w:sz w:val="16"/>
        </w:rPr>
        <w:t>frp@foodrescueqc.org</w:t>
      </w:r>
    </w:hyperlink>
  </w:p>
  <w:p w14:paraId="555FA304" w14:textId="77777777" w:rsidR="002F4F5F" w:rsidRDefault="002F4F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1E7806" w14:textId="77777777" w:rsidR="002F4F5F" w:rsidRDefault="002F4F5F" w:rsidP="002F4F5F">
      <w:pPr>
        <w:spacing w:after="0" w:line="240" w:lineRule="auto"/>
      </w:pPr>
      <w:r>
        <w:separator/>
      </w:r>
    </w:p>
  </w:footnote>
  <w:footnote w:type="continuationSeparator" w:id="0">
    <w:p w14:paraId="2EB99F68" w14:textId="77777777" w:rsidR="002F4F5F" w:rsidRDefault="002F4F5F" w:rsidP="002F4F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2C6E8C"/>
    <w:multiLevelType w:val="hybridMultilevel"/>
    <w:tmpl w:val="A0D82E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260641"/>
    <w:multiLevelType w:val="hybridMultilevel"/>
    <w:tmpl w:val="45705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5378EA"/>
    <w:multiLevelType w:val="hybridMultilevel"/>
    <w:tmpl w:val="FF4A6852"/>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16cid:durableId="844512527">
    <w:abstractNumId w:val="2"/>
  </w:num>
  <w:num w:numId="2" w16cid:durableId="2120374106">
    <w:abstractNumId w:val="0"/>
  </w:num>
  <w:num w:numId="3" w16cid:durableId="15749280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F5F"/>
    <w:rsid w:val="00045AF4"/>
    <w:rsid w:val="0006667E"/>
    <w:rsid w:val="000A66DF"/>
    <w:rsid w:val="000A6A8F"/>
    <w:rsid w:val="000B4459"/>
    <w:rsid w:val="00127596"/>
    <w:rsid w:val="00134A45"/>
    <w:rsid w:val="00207476"/>
    <w:rsid w:val="00214CD0"/>
    <w:rsid w:val="002F4F5F"/>
    <w:rsid w:val="003446D0"/>
    <w:rsid w:val="00344D2D"/>
    <w:rsid w:val="0034697D"/>
    <w:rsid w:val="003919E4"/>
    <w:rsid w:val="003D09B1"/>
    <w:rsid w:val="003D2FF6"/>
    <w:rsid w:val="004D18AB"/>
    <w:rsid w:val="00531839"/>
    <w:rsid w:val="00550F0B"/>
    <w:rsid w:val="005951DE"/>
    <w:rsid w:val="005E1499"/>
    <w:rsid w:val="0062594D"/>
    <w:rsid w:val="006379FC"/>
    <w:rsid w:val="006F2A29"/>
    <w:rsid w:val="007021F4"/>
    <w:rsid w:val="00703D01"/>
    <w:rsid w:val="00747A8F"/>
    <w:rsid w:val="007B26DB"/>
    <w:rsid w:val="00803385"/>
    <w:rsid w:val="00877DC8"/>
    <w:rsid w:val="00886C9E"/>
    <w:rsid w:val="00931D3B"/>
    <w:rsid w:val="00940EB2"/>
    <w:rsid w:val="009902E6"/>
    <w:rsid w:val="009D0600"/>
    <w:rsid w:val="00A504D6"/>
    <w:rsid w:val="00A94E08"/>
    <w:rsid w:val="00AC3563"/>
    <w:rsid w:val="00B34B9A"/>
    <w:rsid w:val="00B4791F"/>
    <w:rsid w:val="00B65329"/>
    <w:rsid w:val="00B747C6"/>
    <w:rsid w:val="00C34A80"/>
    <w:rsid w:val="00C54183"/>
    <w:rsid w:val="00CD7396"/>
    <w:rsid w:val="00D87069"/>
    <w:rsid w:val="00E233B1"/>
    <w:rsid w:val="00E31AD5"/>
    <w:rsid w:val="00E5609F"/>
    <w:rsid w:val="00F52F44"/>
    <w:rsid w:val="00FB6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1FC2CCC"/>
  <w15:docId w15:val="{64D2AC24-7F03-4444-8DFB-4B5F5A6C4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F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4F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4F5F"/>
  </w:style>
  <w:style w:type="paragraph" w:styleId="Footer">
    <w:name w:val="footer"/>
    <w:basedOn w:val="Normal"/>
    <w:link w:val="FooterChar"/>
    <w:uiPriority w:val="99"/>
    <w:unhideWhenUsed/>
    <w:rsid w:val="002F4F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4F5F"/>
  </w:style>
  <w:style w:type="character" w:styleId="Hyperlink">
    <w:name w:val="Hyperlink"/>
    <w:basedOn w:val="DefaultParagraphFont"/>
    <w:uiPriority w:val="99"/>
    <w:unhideWhenUsed/>
    <w:rsid w:val="002F4F5F"/>
    <w:rPr>
      <w:color w:val="0000FF" w:themeColor="hyperlink"/>
      <w:u w:val="single"/>
    </w:rPr>
  </w:style>
  <w:style w:type="paragraph" w:styleId="ListParagraph">
    <w:name w:val="List Paragraph"/>
    <w:basedOn w:val="Normal"/>
    <w:uiPriority w:val="34"/>
    <w:qFormat/>
    <w:rsid w:val="002F4F5F"/>
    <w:pPr>
      <w:ind w:left="720"/>
      <w:contextualSpacing/>
    </w:pPr>
  </w:style>
  <w:style w:type="paragraph" w:customStyle="1" w:styleId="xmsonormal">
    <w:name w:val="x_msonormal"/>
    <w:basedOn w:val="Normal"/>
    <w:uiPriority w:val="99"/>
    <w:rsid w:val="00CD7396"/>
    <w:pPr>
      <w:spacing w:after="0" w:line="240" w:lineRule="auto"/>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odrescueqc.org" TargetMode="External"/><Relationship Id="rId5" Type="http://schemas.openxmlformats.org/officeDocument/2006/relationships/webSettings" Target="webSettings.xml"/><Relationship Id="rId10" Type="http://schemas.openxmlformats.org/officeDocument/2006/relationships/hyperlink" Target="http://www.foodrescueqc.org" TargetMode="External"/><Relationship Id="rId4" Type="http://schemas.openxmlformats.org/officeDocument/2006/relationships/settings" Target="settings.xml"/><Relationship Id="rId9" Type="http://schemas.openxmlformats.org/officeDocument/2006/relationships/hyperlink" Target="mailto:christina.mcdonough@scottcountyiowa.gov"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frp@foodrescueqc.org" TargetMode="External"/><Relationship Id="rId2" Type="http://schemas.openxmlformats.org/officeDocument/2006/relationships/hyperlink" Target="mailto:facebook.com/foodrescueqc" TargetMode="External"/><Relationship Id="rId1" Type="http://schemas.openxmlformats.org/officeDocument/2006/relationships/hyperlink" Target="mailto:foodrescueq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8F961-54ED-4C1E-854B-996E91334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404</Words>
  <Characters>2305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Scott County of Iowa</Company>
  <LinksUpToDate>false</LinksUpToDate>
  <CharactersWithSpaces>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McDonough, Christina</dc:creator>
  <cp:lastModifiedBy>McDonough, Christina</cp:lastModifiedBy>
  <cp:revision>11</cp:revision>
  <dcterms:created xsi:type="dcterms:W3CDTF">2024-09-10T14:08:00Z</dcterms:created>
  <dcterms:modified xsi:type="dcterms:W3CDTF">2024-09-10T15:56:00Z</dcterms:modified>
</cp:coreProperties>
</file>